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1B" w:rsidRPr="003D0D01" w:rsidRDefault="00E4351B" w:rsidP="00E4351B">
      <w:pPr>
        <w:tabs>
          <w:tab w:val="left" w:pos="2835"/>
        </w:tabs>
        <w:ind w:left="426"/>
        <w:jc w:val="right"/>
        <w:rPr>
          <w:rFonts w:ascii="Lucida Console" w:hAnsi="Lucida Console"/>
          <w:noProof/>
          <w:sz w:val="16"/>
          <w:szCs w:val="16"/>
        </w:rPr>
      </w:pPr>
      <w:bookmarkStart w:id="0" w:name="_GoBack"/>
      <w:bookmarkEnd w:id="0"/>
    </w:p>
    <w:p w:rsidR="00E4351B" w:rsidRDefault="00E4351B" w:rsidP="00E4351B">
      <w:pPr>
        <w:tabs>
          <w:tab w:val="left" w:pos="2835"/>
        </w:tabs>
        <w:ind w:left="426"/>
        <w:jc w:val="right"/>
        <w:rPr>
          <w:rFonts w:ascii="Lucida Console" w:hAnsi="Lucida Console"/>
          <w:noProof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/>
          <w:noProof/>
        </w:rPr>
      </w:pPr>
      <w:r>
        <w:rPr>
          <w:rFonts w:ascii="Lucida Console" w:hAnsi="Lucida Console"/>
          <w:noProof/>
        </w:rPr>
        <w:t>PLEASE RETURN TO:</w:t>
      </w:r>
    </w:p>
    <w:p w:rsidR="00E4351B" w:rsidRDefault="00E4351B" w:rsidP="00E4351B">
      <w:pPr>
        <w:tabs>
          <w:tab w:val="left" w:pos="2835"/>
        </w:tabs>
        <w:ind w:left="426"/>
        <w:jc w:val="right"/>
        <w:rPr>
          <w:rFonts w:ascii="Lucida Console" w:hAnsi="Lucida Console"/>
          <w:noProof/>
        </w:rPr>
      </w:pPr>
    </w:p>
    <w:p w:rsidR="00E4351B" w:rsidRDefault="00E4351B" w:rsidP="00E4351B">
      <w:pPr>
        <w:tabs>
          <w:tab w:val="left" w:pos="2835"/>
        </w:tabs>
        <w:ind w:left="426"/>
        <w:jc w:val="right"/>
        <w:rPr>
          <w:rFonts w:ascii="Lucida Console" w:hAnsi="Lucida Console"/>
          <w:noProof/>
        </w:rPr>
      </w:pPr>
    </w:p>
    <w:p w:rsidR="00E4351B" w:rsidRDefault="00E4351B" w:rsidP="00E4351B">
      <w:pPr>
        <w:tabs>
          <w:tab w:val="left" w:pos="2835"/>
        </w:tabs>
        <w:ind w:left="425"/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>Graham Colley - Solicitor</w:t>
      </w:r>
    </w:p>
    <w:p w:rsidR="00E4351B" w:rsidRDefault="00E4351B" w:rsidP="00E4351B">
      <w:pPr>
        <w:tabs>
          <w:tab w:val="left" w:pos="2835"/>
        </w:tabs>
        <w:ind w:left="425"/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 xml:space="preserve">27 </w:t>
      </w:r>
      <w:smartTag w:uri="urn:schemas-microsoft-com:office:smarttags" w:element="place">
        <w:smartTag w:uri="urn:schemas-microsoft-com:office:smarttags" w:element="PlaceName">
          <w:r>
            <w:rPr>
              <w:rFonts w:ascii="Lucida Console" w:hAnsi="Lucida Console" w:cs="Lucida Sans Unicode"/>
            </w:rPr>
            <w:t>Gun</w:t>
          </w:r>
        </w:smartTag>
        <w:r>
          <w:rPr>
            <w:rFonts w:ascii="Lucida Console" w:hAnsi="Lucida Console" w:cs="Lucida Sans Unicode"/>
          </w:rPr>
          <w:t xml:space="preserve"> </w:t>
        </w:r>
        <w:smartTag w:uri="urn:schemas-microsoft-com:office:smarttags" w:element="PlaceType">
          <w:r>
            <w:rPr>
              <w:rFonts w:ascii="Lucida Console" w:hAnsi="Lucida Console" w:cs="Lucida Sans Unicode"/>
            </w:rPr>
            <w:t>Tower</w:t>
          </w:r>
        </w:smartTag>
      </w:smartTag>
      <w:r>
        <w:rPr>
          <w:rFonts w:ascii="Lucida Console" w:hAnsi="Lucida Console" w:cs="Lucida Sans Unicode"/>
        </w:rPr>
        <w:t xml:space="preserve"> Mews </w:t>
      </w:r>
    </w:p>
    <w:p w:rsidR="00E4351B" w:rsidRDefault="00E4351B" w:rsidP="00E4351B">
      <w:pPr>
        <w:tabs>
          <w:tab w:val="left" w:pos="2835"/>
        </w:tabs>
        <w:ind w:left="425"/>
        <w:rPr>
          <w:rFonts w:ascii="Lucida Console" w:hAnsi="Lucida Console" w:cs="Lucida Sans Unicod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Lucida Console" w:hAnsi="Lucida Console" w:cs="Lucida Sans Unicode"/>
            </w:rPr>
            <w:t>Rochester</w:t>
          </w:r>
        </w:smartTag>
      </w:smartTag>
    </w:p>
    <w:p w:rsidR="00E4351B" w:rsidRDefault="00E4351B" w:rsidP="00E4351B">
      <w:pPr>
        <w:tabs>
          <w:tab w:val="left" w:pos="2835"/>
        </w:tabs>
        <w:ind w:left="425"/>
        <w:rPr>
          <w:rFonts w:ascii="Lucida Console" w:hAnsi="Lucida Console" w:cs="Lucida Sans Unicode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Lucida Console" w:hAnsi="Lucida Console" w:cs="Lucida Sans Unicode"/>
            </w:rPr>
            <w:t>Kent</w:t>
          </w:r>
        </w:smartTag>
      </w:smartTag>
      <w:r>
        <w:rPr>
          <w:rFonts w:ascii="Lucida Console" w:hAnsi="Lucida Console" w:cs="Lucida Sans Unicode"/>
        </w:rPr>
        <w:t xml:space="preserve"> ME1 3GU                                                                           </w:t>
      </w:r>
    </w:p>
    <w:p w:rsidR="00E4351B" w:rsidRDefault="00E4351B" w:rsidP="00E4351B">
      <w:pPr>
        <w:tabs>
          <w:tab w:val="left" w:pos="2835"/>
        </w:tabs>
        <w:ind w:left="425"/>
        <w:rPr>
          <w:rFonts w:ascii="Lucida Console" w:hAnsi="Lucida Console" w:cs="Lucida Sans Unicode"/>
        </w:rPr>
      </w:pPr>
    </w:p>
    <w:p w:rsidR="00E4351B" w:rsidRDefault="00E4351B" w:rsidP="00E4351B">
      <w:pPr>
        <w:tabs>
          <w:tab w:val="left" w:pos="2835"/>
        </w:tabs>
        <w:ind w:left="425"/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>Date:……………………</w:t>
      </w:r>
    </w:p>
    <w:p w:rsidR="00E4351B" w:rsidRDefault="00E4351B" w:rsidP="00E4351B">
      <w:pPr>
        <w:tabs>
          <w:tab w:val="left" w:pos="2835"/>
        </w:tabs>
        <w:ind w:left="1440"/>
        <w:rPr>
          <w:rFonts w:ascii="Lucida Console" w:hAnsi="Lucida Console" w:cs="Lucida Sans Unicode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>Dear Graham</w:t>
      </w: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 w:cs="Lucida Sans Unicode"/>
        </w:rPr>
      </w:pPr>
    </w:p>
    <w:p w:rsidR="00E4351B" w:rsidRDefault="00E4351B" w:rsidP="00E4351B">
      <w:pPr>
        <w:numPr>
          <w:ilvl w:val="0"/>
          <w:numId w:val="3"/>
        </w:numPr>
        <w:tabs>
          <w:tab w:val="left" w:pos="2835"/>
        </w:tabs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>We confirm We have executed my Will as follows:</w:t>
      </w:r>
    </w:p>
    <w:p w:rsidR="00E4351B" w:rsidRPr="003D0D01" w:rsidRDefault="00E4351B" w:rsidP="00E4351B">
      <w:pPr>
        <w:tabs>
          <w:tab w:val="left" w:pos="2835"/>
        </w:tabs>
        <w:ind w:left="1440"/>
        <w:rPr>
          <w:rFonts w:ascii="Lucida Console" w:hAnsi="Lucida Console" w:cs="Times New Roman"/>
          <w:b/>
          <w:color w:val="000000"/>
          <w:spacing w:val="-12"/>
          <w:sz w:val="28"/>
          <w:szCs w:val="28"/>
        </w:rPr>
      </w:pPr>
    </w:p>
    <w:p w:rsidR="00E4351B" w:rsidRDefault="00E4351B" w:rsidP="00E4351B">
      <w:pPr>
        <w:tabs>
          <w:tab w:val="left" w:pos="2835"/>
        </w:tabs>
        <w:ind w:left="1440"/>
        <w:rPr>
          <w:rFonts w:ascii="Lucida Console" w:hAnsi="Lucida Console" w:cs="Times New Roman"/>
          <w:b/>
          <w:bCs/>
          <w:color w:val="000000"/>
          <w:spacing w:val="-13"/>
          <w:sz w:val="20"/>
          <w:szCs w:val="26"/>
          <w:u w:val="single"/>
        </w:rPr>
      </w:pPr>
      <w:r w:rsidRPr="003D0D01">
        <w:rPr>
          <w:rFonts w:ascii="Lucida Console" w:hAnsi="Lucida Console" w:cs="Times New Roman"/>
          <w:b/>
          <w:color w:val="000000"/>
          <w:spacing w:val="-12"/>
          <w:sz w:val="28"/>
          <w:szCs w:val="28"/>
        </w:rPr>
        <w:t xml:space="preserve">We read through them to ensure that details were correct and understood the gifts we were making. We had two witnesses present and neither witness was a person referred </w:t>
      </w:r>
      <w:r w:rsidRPr="003D0D01">
        <w:rPr>
          <w:rFonts w:ascii="Lucida Console" w:hAnsi="Lucida Console" w:cs="Times New Roman"/>
          <w:b/>
          <w:color w:val="000000"/>
          <w:spacing w:val="-11"/>
          <w:sz w:val="28"/>
          <w:szCs w:val="28"/>
        </w:rPr>
        <w:t xml:space="preserve">to, or in any way interested under the provisions of the Will, or the husband or wife of such a person. </w:t>
      </w:r>
      <w:r w:rsidRPr="003D0D01">
        <w:rPr>
          <w:rFonts w:ascii="Lucida Console" w:hAnsi="Lucida Console" w:cs="Times New Roman"/>
          <w:b/>
          <w:color w:val="000000"/>
          <w:spacing w:val="-12"/>
          <w:sz w:val="28"/>
          <w:szCs w:val="28"/>
        </w:rPr>
        <w:t>We and the two witnesses remained together throughout until</w:t>
      </w:r>
      <w:r w:rsidRPr="003D0D01">
        <w:rPr>
          <w:rFonts w:ascii="Lucida Console" w:hAnsi="Lucida Console" w:cs="Times New Roman"/>
          <w:b/>
          <w:color w:val="000000"/>
          <w:spacing w:val="-13"/>
          <w:sz w:val="28"/>
          <w:szCs w:val="28"/>
        </w:rPr>
        <w:t xml:space="preserve"> </w:t>
      </w:r>
      <w:r w:rsidRPr="003D0D01">
        <w:rPr>
          <w:rFonts w:ascii="Lucida Console" w:hAnsi="Lucida Console" w:cs="Times New Roman"/>
          <w:b/>
          <w:bCs/>
          <w:color w:val="000000"/>
          <w:spacing w:val="-13"/>
          <w:sz w:val="28"/>
          <w:szCs w:val="28"/>
          <w:u w:val="single"/>
        </w:rPr>
        <w:t>all three had signed in the same pen</w:t>
      </w:r>
      <w:r>
        <w:rPr>
          <w:rFonts w:ascii="Lucida Console" w:hAnsi="Lucida Console" w:cs="Times New Roman"/>
          <w:b/>
          <w:bCs/>
          <w:color w:val="000000"/>
          <w:spacing w:val="-13"/>
          <w:sz w:val="20"/>
          <w:szCs w:val="26"/>
          <w:u w:val="single"/>
        </w:rPr>
        <w:t>.</w:t>
      </w:r>
    </w:p>
    <w:p w:rsidR="00E4351B" w:rsidRDefault="00E4351B" w:rsidP="00E4351B">
      <w:pPr>
        <w:tabs>
          <w:tab w:val="left" w:pos="2835"/>
        </w:tabs>
        <w:ind w:left="1440"/>
        <w:rPr>
          <w:rFonts w:ascii="Lucida Console" w:hAnsi="Lucida Console" w:cs="Times New Roman"/>
          <w:b/>
          <w:bCs/>
          <w:color w:val="000000"/>
          <w:spacing w:val="-13"/>
          <w:sz w:val="20"/>
          <w:szCs w:val="26"/>
          <w:u w:val="single"/>
        </w:rPr>
      </w:pPr>
    </w:p>
    <w:p w:rsidR="00E4351B" w:rsidRDefault="00E4351B" w:rsidP="00E4351B">
      <w:pPr>
        <w:numPr>
          <w:ilvl w:val="0"/>
          <w:numId w:val="2"/>
        </w:numPr>
        <w:tabs>
          <w:tab w:val="left" w:pos="2835"/>
        </w:tabs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 xml:space="preserve"> We are storing the Will myself/ourselves:                                   </w:t>
      </w:r>
    </w:p>
    <w:tbl>
      <w:tblPr>
        <w:tblpPr w:leftFromText="180" w:rightFromText="180" w:vertAnchor="text" w:horzAnchor="page" w:tblpX="3790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E4351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580" w:type="dxa"/>
          </w:tcPr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  <w:r>
              <w:rPr>
                <w:rFonts w:ascii="Lucida Console" w:hAnsi="Lucida Console" w:cs="Lucida Sans Unicode"/>
              </w:rPr>
              <w:t>Where you are storing your Will:</w:t>
            </w: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</w:rPr>
            </w:pPr>
          </w:p>
          <w:p w:rsidR="00E4351B" w:rsidRDefault="00E4351B" w:rsidP="003474A0">
            <w:pPr>
              <w:tabs>
                <w:tab w:val="left" w:pos="2835"/>
              </w:tabs>
              <w:rPr>
                <w:rFonts w:ascii="Lucida Console" w:hAnsi="Lucida Console" w:cs="Lucida Sans Unicode"/>
                <w:sz w:val="18"/>
                <w:szCs w:val="18"/>
              </w:rPr>
            </w:pPr>
            <w:r>
              <w:rPr>
                <w:rFonts w:ascii="Lucida Console" w:hAnsi="Lucida Console"/>
                <w:color w:val="000000"/>
                <w:w w:val="101"/>
                <w:sz w:val="18"/>
                <w:szCs w:val="18"/>
              </w:rPr>
              <w:t>If the Wills are held in a home safe we confirm that someone knows the combination/ whereabouts of the key</w:t>
            </w:r>
          </w:p>
        </w:tc>
      </w:tr>
    </w:tbl>
    <w:p w:rsidR="00E4351B" w:rsidRDefault="00E4351B" w:rsidP="00E4351B">
      <w:pPr>
        <w:tabs>
          <w:tab w:val="left" w:pos="2835"/>
        </w:tabs>
        <w:rPr>
          <w:rFonts w:ascii="Lucida Console" w:hAnsi="Lucida Console" w:cs="Lucida Sans Unicode"/>
        </w:rPr>
      </w:pPr>
    </w:p>
    <w:p w:rsidR="00E4351B" w:rsidRDefault="00E4351B" w:rsidP="00E4351B">
      <w:pPr>
        <w:pStyle w:val="Header"/>
        <w:tabs>
          <w:tab w:val="clear" w:pos="4153"/>
          <w:tab w:val="clear" w:pos="8306"/>
          <w:tab w:val="left" w:pos="2835"/>
        </w:tabs>
        <w:rPr>
          <w:rFonts w:ascii="Lucida Console" w:hAnsi="Lucida Console" w:cs="Lucida Sans Unicode"/>
          <w:lang w:val="en-US"/>
        </w:rPr>
      </w:pPr>
      <w:r>
        <w:rPr>
          <w:rFonts w:ascii="Lucida Console" w:hAnsi="Lucida Console" w:cs="Lucida Sans Unicode"/>
          <w:lang w:val="en-US"/>
        </w:rPr>
        <w:tab/>
      </w:r>
      <w:r>
        <w:rPr>
          <w:rFonts w:ascii="Lucida Console" w:hAnsi="Lucida Console" w:cs="Lucida Sans Unicode"/>
          <w:lang w:val="en-US"/>
        </w:rPr>
        <w:tab/>
      </w:r>
    </w:p>
    <w:p w:rsidR="00E4351B" w:rsidRDefault="00E4351B" w:rsidP="00E4351B">
      <w:pPr>
        <w:tabs>
          <w:tab w:val="left" w:pos="2835"/>
        </w:tabs>
        <w:rPr>
          <w:rFonts w:ascii="Lucida Console" w:hAnsi="Lucida Console" w:cs="Lucida Sans Unicode"/>
        </w:rPr>
      </w:pPr>
      <w:r>
        <w:rPr>
          <w:rFonts w:ascii="Lucida Console" w:hAnsi="Lucida Console" w:cs="Lucida Sans Unicode"/>
        </w:rPr>
        <w:tab/>
      </w:r>
    </w:p>
    <w:p w:rsidR="00E4351B" w:rsidRDefault="00E4351B" w:rsidP="00E4351B">
      <w:pPr>
        <w:tabs>
          <w:tab w:val="left" w:pos="2835"/>
        </w:tabs>
        <w:rPr>
          <w:rFonts w:ascii="Lucida Console" w:hAnsi="Lucida Console" w:cs="Lucida Sans Unicode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 w:cs="Lucida Sans Unicode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/>
          <w:color w:val="000000"/>
          <w:w w:val="101"/>
          <w:szCs w:val="19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/>
          <w:color w:val="000000"/>
          <w:w w:val="101"/>
          <w:szCs w:val="19"/>
        </w:rPr>
      </w:pPr>
    </w:p>
    <w:p w:rsidR="00E4351B" w:rsidRDefault="00E4351B" w:rsidP="00E4351B">
      <w:pPr>
        <w:tabs>
          <w:tab w:val="left" w:pos="2835"/>
        </w:tabs>
        <w:rPr>
          <w:rFonts w:ascii="Lucida Console" w:hAnsi="Lucida Console"/>
          <w:color w:val="000000"/>
          <w:w w:val="101"/>
          <w:szCs w:val="19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 w:cs="Lucida Sans Unicode"/>
          <w:sz w:val="28"/>
        </w:rPr>
      </w:pPr>
      <w:r>
        <w:rPr>
          <w:rFonts w:ascii="Lucida Console" w:hAnsi="Lucida Console" w:cs="Lucida Sans Unicode"/>
          <w:sz w:val="28"/>
        </w:rPr>
        <w:tab/>
        <w:t xml:space="preserve">      </w:t>
      </w:r>
      <w:r>
        <w:rPr>
          <w:rFonts w:ascii="Lucida Console" w:hAnsi="Lucida Console" w:cs="Lucida Sans Unicode"/>
          <w:sz w:val="28"/>
        </w:rPr>
        <w:sym w:font="Wingdings 2" w:char="F035"/>
      </w:r>
      <w:r>
        <w:rPr>
          <w:rFonts w:ascii="Lucida Console" w:hAnsi="Lucida Console" w:cs="Lucida Sans Unicode"/>
          <w:sz w:val="28"/>
        </w:rPr>
        <w:t xml:space="preserve">  </w:t>
      </w:r>
    </w:p>
    <w:p w:rsidR="00E4351B" w:rsidRDefault="00E4351B" w:rsidP="00E4351B">
      <w:pPr>
        <w:pStyle w:val="BodyTextIndent3"/>
        <w:ind w:left="0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4"/>
        </w:rPr>
        <w:t xml:space="preserve"> </w:t>
      </w:r>
    </w:p>
    <w:p w:rsidR="00E4351B" w:rsidRDefault="00E4351B" w:rsidP="00E4351B">
      <w:pPr>
        <w:pStyle w:val="BodyTextIndent3"/>
        <w:ind w:left="1276" w:hanging="1276"/>
        <w:rPr>
          <w:rFonts w:ascii="Lucida Sans Unicode" w:hAnsi="Lucida Sans Unicode" w:cs="Lucida Sans Unicode"/>
          <w:sz w:val="24"/>
        </w:rPr>
      </w:pPr>
    </w:p>
    <w:p w:rsidR="00E4351B" w:rsidRDefault="00E4351B" w:rsidP="00E4351B">
      <w:pPr>
        <w:pStyle w:val="BodyTextIndent3"/>
        <w:ind w:left="1276" w:hanging="1276"/>
        <w:rPr>
          <w:rFonts w:ascii="Lucida Sans Unicode" w:hAnsi="Lucida Sans Unicode" w:cs="Lucida Sans Unicode"/>
          <w:sz w:val="24"/>
        </w:rPr>
      </w:pPr>
    </w:p>
    <w:p w:rsidR="00E4351B" w:rsidRDefault="00E4351B" w:rsidP="003D0D01">
      <w:pPr>
        <w:pStyle w:val="BodyTextIndent3"/>
        <w:tabs>
          <w:tab w:val="clear" w:pos="2835"/>
          <w:tab w:val="left" w:pos="8505"/>
        </w:tabs>
        <w:ind w:left="0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And/or c</w:t>
      </w:r>
      <w:r w:rsidRPr="003D0D01">
        <w:t xml:space="preserve">) We enclose </w:t>
      </w:r>
      <w:r w:rsidR="003D0D01" w:rsidRPr="003D0D01">
        <w:t xml:space="preserve">copies (not originals) </w:t>
      </w:r>
      <w:r w:rsidRPr="003D0D01">
        <w:t>of our executed Wills for</w:t>
      </w:r>
      <w:r w:rsidR="003D0D01" w:rsidRPr="003D0D01">
        <w:t xml:space="preserve"> basic </w:t>
      </w:r>
      <w:r w:rsidRPr="003D0D01">
        <w:t xml:space="preserve">checking </w:t>
      </w:r>
      <w:r w:rsidR="003D0D01" w:rsidRPr="003D0D01">
        <w:t xml:space="preserve">and your </w:t>
      </w:r>
      <w:r w:rsidRPr="003D0D01">
        <w:t>retention.</w:t>
      </w:r>
      <w:r>
        <w:rPr>
          <w:rFonts w:ascii="Lucida Sans Unicode" w:hAnsi="Lucida Sans Unicode" w:cs="Lucida Sans Unicode"/>
          <w:sz w:val="24"/>
        </w:rPr>
        <w:tab/>
        <w:t xml:space="preserve">tick     </w:t>
      </w:r>
      <w:r w:rsidR="006C714B">
        <w:rPr>
          <w:rFonts w:ascii="Lucida Sans Unicode" w:hAnsi="Lucida Sans Unicode" w:cs="Lucida Sans Unicode"/>
          <w:sz w:val="48"/>
          <w:szCs w:val="48"/>
        </w:rPr>
        <w:t>…..</w:t>
      </w:r>
    </w:p>
    <w:p w:rsidR="00E4351B" w:rsidRPr="00050CC3" w:rsidRDefault="00E4351B" w:rsidP="00E4351B">
      <w:pPr>
        <w:pStyle w:val="BodyTextIndent3"/>
        <w:tabs>
          <w:tab w:val="clear" w:pos="2835"/>
          <w:tab w:val="left" w:pos="8505"/>
        </w:tabs>
        <w:ind w:left="0"/>
        <w:rPr>
          <w:rFonts w:ascii="Lucida Sans Unicode" w:hAnsi="Lucida Sans Unicode" w:cs="Lucida Sans Unicode"/>
          <w:sz w:val="20"/>
          <w:szCs w:val="20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/>
          <w:color w:val="000000"/>
          <w:w w:val="101"/>
          <w:szCs w:val="19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/>
        </w:rPr>
      </w:pPr>
    </w:p>
    <w:p w:rsidR="00E4351B" w:rsidRDefault="00E4351B" w:rsidP="00E4351B">
      <w:pPr>
        <w:tabs>
          <w:tab w:val="left" w:pos="2835"/>
        </w:tabs>
        <w:ind w:left="426"/>
        <w:rPr>
          <w:rFonts w:ascii="Lucida Console" w:hAnsi="Lucida Console"/>
        </w:rPr>
      </w:pPr>
    </w:p>
    <w:p w:rsidR="00E4351B" w:rsidRDefault="00E4351B" w:rsidP="00E4351B">
      <w:pPr>
        <w:tabs>
          <w:tab w:val="left" w:pos="1985"/>
          <w:tab w:val="left" w:pos="5103"/>
          <w:tab w:val="left" w:pos="7088"/>
        </w:tabs>
        <w:rPr>
          <w:rFonts w:ascii="Lucida Console" w:hAnsi="Lucida Console"/>
        </w:rPr>
      </w:pPr>
      <w:r>
        <w:rPr>
          <w:rFonts w:ascii="Lucida Console" w:hAnsi="Lucida Console"/>
        </w:rPr>
        <w:t>Sign:</w:t>
      </w:r>
      <w:r>
        <w:rPr>
          <w:rFonts w:ascii="Lucida Console" w:hAnsi="Lucida Console"/>
        </w:rPr>
        <w:tab/>
        <w:t>……………………………………………</w:t>
      </w:r>
      <w:r>
        <w:rPr>
          <w:rFonts w:ascii="Lucida Console" w:hAnsi="Lucida Console"/>
        </w:rPr>
        <w:tab/>
        <w:t>Sign:</w:t>
      </w:r>
      <w:r>
        <w:rPr>
          <w:rFonts w:ascii="Lucida Console" w:hAnsi="Lucida Console"/>
        </w:rPr>
        <w:tab/>
        <w:t>……………………………………………</w:t>
      </w:r>
    </w:p>
    <w:p w:rsidR="00E4351B" w:rsidRDefault="00E4351B" w:rsidP="00E4351B">
      <w:pPr>
        <w:tabs>
          <w:tab w:val="left" w:pos="1985"/>
          <w:tab w:val="left" w:pos="5103"/>
          <w:tab w:val="left" w:pos="7088"/>
        </w:tabs>
        <w:rPr>
          <w:rFonts w:ascii="Lucida Console" w:hAnsi="Lucida Console"/>
        </w:rPr>
      </w:pPr>
    </w:p>
    <w:p w:rsidR="00E4351B" w:rsidRDefault="00E4351B" w:rsidP="00E4351B">
      <w:pPr>
        <w:tabs>
          <w:tab w:val="left" w:pos="1985"/>
          <w:tab w:val="left" w:pos="5103"/>
          <w:tab w:val="left" w:pos="7088"/>
        </w:tabs>
        <w:rPr>
          <w:rFonts w:ascii="Lucida Console" w:hAnsi="Lucida Console"/>
        </w:rPr>
      </w:pPr>
      <w:r>
        <w:rPr>
          <w:rFonts w:ascii="Lucida Console" w:hAnsi="Lucida Console"/>
        </w:rPr>
        <w:t>Print Name:</w:t>
      </w:r>
      <w:r>
        <w:rPr>
          <w:rFonts w:ascii="Lucida Console" w:hAnsi="Lucida Console"/>
        </w:rPr>
        <w:tab/>
        <w:t>……………………………………………</w:t>
      </w:r>
      <w:r>
        <w:rPr>
          <w:rFonts w:ascii="Lucida Console" w:hAnsi="Lucida Console"/>
        </w:rPr>
        <w:tab/>
        <w:t>Print Name:</w:t>
      </w:r>
      <w:r>
        <w:rPr>
          <w:rFonts w:ascii="Lucida Console" w:hAnsi="Lucida Console"/>
        </w:rPr>
        <w:tab/>
        <w:t>……………………………………………</w:t>
      </w:r>
    </w:p>
    <w:p w:rsidR="00E4351B" w:rsidRDefault="00E4351B" w:rsidP="00E4351B">
      <w:pPr>
        <w:tabs>
          <w:tab w:val="left" w:pos="1985"/>
          <w:tab w:val="left" w:pos="5103"/>
          <w:tab w:val="left" w:pos="7088"/>
        </w:tabs>
        <w:rPr>
          <w:rFonts w:ascii="Lucida Console" w:hAnsi="Lucida Console"/>
        </w:rPr>
      </w:pPr>
    </w:p>
    <w:p w:rsidR="00E4351B" w:rsidRDefault="00E4351B" w:rsidP="00E4351B">
      <w:pPr>
        <w:tabs>
          <w:tab w:val="left" w:pos="1985"/>
          <w:tab w:val="left" w:pos="5103"/>
          <w:tab w:val="left" w:pos="7088"/>
        </w:tabs>
        <w:ind w:left="-426" w:firstLine="426"/>
        <w:rPr>
          <w:rFonts w:ascii="Lucida Console" w:hAnsi="Lucida Console"/>
        </w:rPr>
      </w:pPr>
      <w:r>
        <w:rPr>
          <w:rFonts w:ascii="Lucida Console" w:hAnsi="Lucida Console"/>
        </w:rPr>
        <w:t>Date:</w:t>
      </w:r>
      <w:r>
        <w:rPr>
          <w:rFonts w:ascii="Lucida Console" w:hAnsi="Lucida Console"/>
        </w:rPr>
        <w:tab/>
        <w:t>……………………………………………</w:t>
      </w:r>
      <w:r>
        <w:rPr>
          <w:rFonts w:ascii="Lucida Console" w:hAnsi="Lucida Console"/>
        </w:rPr>
        <w:tab/>
        <w:t>Date:</w:t>
      </w:r>
      <w:r>
        <w:rPr>
          <w:rFonts w:ascii="Lucida Console" w:hAnsi="Lucida Console"/>
        </w:rPr>
        <w:tab/>
        <w:t>……………………………………………</w:t>
      </w:r>
    </w:p>
    <w:p w:rsidR="00130538" w:rsidRPr="00E4351B" w:rsidRDefault="00130538" w:rsidP="00E4351B">
      <w:pPr>
        <w:rPr>
          <w:szCs w:val="16"/>
        </w:rPr>
      </w:pPr>
    </w:p>
    <w:sectPr w:rsidR="00130538" w:rsidRPr="00E4351B" w:rsidSect="00390AF7">
      <w:footerReference w:type="default" r:id="rId9"/>
      <w:footerReference w:type="first" r:id="rId10"/>
      <w:pgSz w:w="12240" w:h="15840"/>
      <w:pgMar w:top="851" w:right="1066" w:bottom="1134" w:left="851" w:header="720" w:footer="720" w:gutter="0"/>
      <w:paperSrc w:first="260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21" w:rsidRDefault="00F36D21">
      <w:r>
        <w:separator/>
      </w:r>
    </w:p>
  </w:endnote>
  <w:endnote w:type="continuationSeparator" w:id="0">
    <w:p w:rsidR="00F36D21" w:rsidRDefault="00F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01" w:rsidRDefault="003D0D01" w:rsidP="003D0D01">
    <w:pPr>
      <w:pStyle w:val="Footer"/>
      <w:jc w:val="right"/>
      <w:outlineLvl w:val="0"/>
      <w:rPr>
        <w:rFonts w:ascii="Lucida Sans Unicode" w:hAnsi="Lucida Sans Unicode" w:cs="Lucida Sans Unicode"/>
        <w:sz w:val="16"/>
      </w:rPr>
    </w:pPr>
    <w:r w:rsidRPr="003D0D01">
      <w:rPr>
        <w:rFonts w:ascii="Lucida Sans Unicode" w:hAnsi="Lucida Sans Unicode" w:cs="Lucida Sans Unicode"/>
        <w:sz w:val="16"/>
      </w:rPr>
      <w:t>Version 020512</w:t>
    </w:r>
  </w:p>
  <w:p w:rsidR="00390AF7" w:rsidRDefault="00390AF7">
    <w:pPr>
      <w:pStyle w:val="Footer"/>
      <w:jc w:val="center"/>
      <w:outlineLvl w:val="0"/>
      <w:rPr>
        <w:rFonts w:ascii="Lucida Sans Unicode" w:hAnsi="Lucida Sans Unicode" w:cs="Lucida Sans Unicode"/>
        <w:sz w:val="16"/>
      </w:rPr>
    </w:pPr>
    <w:r>
      <w:rPr>
        <w:rFonts w:ascii="Lucida Sans Unicode" w:hAnsi="Lucida Sans Unicode" w:cs="Lucida Sans Unicode"/>
        <w:sz w:val="16"/>
      </w:rPr>
      <w:t xml:space="preserve">Graham Colley LLB MBA </w:t>
    </w:r>
    <w:r w:rsidR="00CA286B">
      <w:rPr>
        <w:rFonts w:ascii="Lucida Sans Unicode" w:hAnsi="Lucida Sans Unicode" w:cs="Lucida Sans Unicode"/>
        <w:sz w:val="18"/>
      </w:rPr>
      <w:t>Dip</w:t>
    </w:r>
    <w:r w:rsidR="007B31CE">
      <w:rPr>
        <w:rFonts w:ascii="Lucida Sans Unicode" w:hAnsi="Lucida Sans Unicode" w:cs="Lucida Sans Unicode"/>
        <w:sz w:val="18"/>
      </w:rPr>
      <w:t xml:space="preserve"> PFS </w:t>
    </w:r>
    <w:r>
      <w:rPr>
        <w:rFonts w:ascii="Lucida Sans Unicode" w:hAnsi="Lucida Sans Unicode" w:cs="Lucida Sans Unicode"/>
        <w:sz w:val="16"/>
      </w:rPr>
      <w:t>Solicitor     27 Gun Tower Mews Rochester Kent ME1 3GU</w:t>
    </w:r>
    <w:r>
      <w:rPr>
        <w:rFonts w:ascii="Lucida Sans Unicode" w:hAnsi="Lucida Sans Unicode" w:cs="Lucida Sans Unicode"/>
        <w:sz w:val="16"/>
      </w:rPr>
      <w:br/>
      <w:t>Tel: 01634 838656 Fax: 0845 280 7537 Mobile: 07785 311342</w:t>
    </w:r>
  </w:p>
  <w:p w:rsidR="00390AF7" w:rsidRDefault="00390AF7">
    <w:pPr>
      <w:pStyle w:val="Footer"/>
      <w:jc w:val="center"/>
    </w:pPr>
    <w:r>
      <w:rPr>
        <w:rFonts w:ascii="Lucida Sans Unicode" w:hAnsi="Lucida Sans Unicode" w:cs="Lucida Sans Unicode"/>
        <w:sz w:val="16"/>
      </w:rPr>
      <w:t xml:space="preserve">Email: </w:t>
    </w:r>
    <w:hyperlink r:id="rId1" w:history="1">
      <w:r>
        <w:rPr>
          <w:rStyle w:val="Hyperlink"/>
          <w:rFonts w:ascii="Lucida Sans Unicode" w:hAnsi="Lucida Sans Unicode" w:cs="Lucida Sans Unicode"/>
          <w:sz w:val="16"/>
        </w:rPr>
        <w:t>solicitor@colley.co.uk</w:t>
      </w:r>
    </w:hyperlink>
    <w:r>
      <w:rPr>
        <w:rFonts w:ascii="Lucida Sans Unicode" w:hAnsi="Lucida Sans Unicode" w:cs="Lucida Sans Unicode"/>
        <w:sz w:val="16"/>
      </w:rPr>
      <w:t xml:space="preserve"> Web: </w:t>
    </w:r>
    <w:hyperlink r:id="rId2" w:history="1">
      <w:r>
        <w:rPr>
          <w:rStyle w:val="Hyperlink"/>
          <w:rFonts w:ascii="Lucida Sans Unicode" w:hAnsi="Lucida Sans Unicode" w:cs="Lucida Sans Unicode"/>
          <w:sz w:val="16"/>
        </w:rPr>
        <w:t>www.colley.co.uk/solicitors</w:t>
      </w:r>
    </w:hyperlink>
    <w:r w:rsidR="004C12AE">
      <w:rPr>
        <w:rFonts w:ascii="Lucida Sans Unicode" w:hAnsi="Lucida Sans Unicode" w:cs="Lucida Sans Unicode"/>
        <w:sz w:val="16"/>
      </w:rPr>
      <w:t xml:space="preserve"> </w:t>
    </w:r>
    <w:r w:rsidR="004C12AE" w:rsidRPr="004C12AE">
      <w:rPr>
        <w:rFonts w:ascii="Lucida Sans Unicode" w:hAnsi="Lucida Sans Unicode" w:cs="Lucida Sans Unicode"/>
        <w:sz w:val="16"/>
      </w:rPr>
      <w:t>. Practice No. 402332.</w:t>
    </w:r>
    <w:r>
      <w:rPr>
        <w:rFonts w:ascii="Lucida Sans Unicode" w:hAnsi="Lucida Sans Unicode" w:cs="Lucida Sans Unicode"/>
        <w:sz w:val="16"/>
      </w:rPr>
      <w:br/>
    </w:r>
    <w:proofErr w:type="spellStart"/>
    <w:r w:rsidR="004C12AE">
      <w:rPr>
        <w:rFonts w:ascii="Lucida Sans Unicode" w:hAnsi="Lucida Sans Unicode" w:cs="Lucida Sans Unicode"/>
        <w:sz w:val="16"/>
      </w:rPr>
      <w:t>Authorised</w:t>
    </w:r>
    <w:proofErr w:type="spellEnd"/>
    <w:r w:rsidR="004C12AE">
      <w:rPr>
        <w:rFonts w:ascii="Lucida Sans Unicode" w:hAnsi="Lucida Sans Unicode" w:cs="Lucida Sans Unicode"/>
        <w:sz w:val="16"/>
      </w:rPr>
      <w:t xml:space="preserve"> &amp; </w:t>
    </w:r>
    <w:r>
      <w:rPr>
        <w:rFonts w:ascii="Lucida Sans Unicode" w:hAnsi="Lucida Sans Unicode" w:cs="Lucida Sans Unicode"/>
        <w:sz w:val="16"/>
      </w:rPr>
      <w:t>Regulated by the Solicitors Regulation Authority This practice does not maintain a client account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1F" w:rsidRDefault="004B421F" w:rsidP="004B421F">
    <w:pPr>
      <w:pStyle w:val="Footer"/>
      <w:jc w:val="center"/>
      <w:outlineLvl w:val="0"/>
      <w:rPr>
        <w:rFonts w:ascii="Lucida Sans Unicode" w:hAnsi="Lucida Sans Unicode" w:cs="Lucida Sans Unicode"/>
        <w:sz w:val="16"/>
      </w:rPr>
    </w:pPr>
    <w:r>
      <w:rPr>
        <w:rFonts w:ascii="Lucida Sans Unicode" w:hAnsi="Lucida Sans Unicode" w:cs="Lucida Sans Unicode"/>
        <w:sz w:val="16"/>
      </w:rPr>
      <w:t xml:space="preserve">Graham Colley LLB MBA </w:t>
    </w:r>
    <w:r>
      <w:rPr>
        <w:rFonts w:ascii="Lucida Sans Unicode" w:hAnsi="Lucida Sans Unicode" w:cs="Lucida Sans Unicode"/>
        <w:sz w:val="18"/>
      </w:rPr>
      <w:t xml:space="preserve">Cert PFS </w:t>
    </w:r>
    <w:r>
      <w:rPr>
        <w:rFonts w:ascii="Lucida Sans Unicode" w:hAnsi="Lucida Sans Unicode" w:cs="Lucida Sans Unicode"/>
        <w:sz w:val="16"/>
      </w:rPr>
      <w:t>Solicitor     27 Gun Tower Mews Rochester Kent ME1 3GU</w:t>
    </w:r>
    <w:r>
      <w:rPr>
        <w:rFonts w:ascii="Lucida Sans Unicode" w:hAnsi="Lucida Sans Unicode" w:cs="Lucida Sans Unicode"/>
        <w:sz w:val="16"/>
      </w:rPr>
      <w:br/>
      <w:t>Tel: 01634 838656 Fax: 0845 280 7537 Mobile: 07785 311342</w:t>
    </w:r>
  </w:p>
  <w:p w:rsidR="004B421F" w:rsidRDefault="004B421F" w:rsidP="004B421F">
    <w:pPr>
      <w:pStyle w:val="Footer"/>
      <w:jc w:val="center"/>
    </w:pPr>
    <w:r>
      <w:rPr>
        <w:rFonts w:ascii="Lucida Sans Unicode" w:hAnsi="Lucida Sans Unicode" w:cs="Lucida Sans Unicode"/>
        <w:sz w:val="16"/>
      </w:rPr>
      <w:t xml:space="preserve">Email: </w:t>
    </w:r>
    <w:hyperlink r:id="rId1" w:history="1">
      <w:r>
        <w:rPr>
          <w:rStyle w:val="Hyperlink"/>
          <w:rFonts w:ascii="Lucida Sans Unicode" w:hAnsi="Lucida Sans Unicode" w:cs="Lucida Sans Unicode"/>
          <w:sz w:val="16"/>
        </w:rPr>
        <w:t>solicitor@colley.co.uk</w:t>
      </w:r>
    </w:hyperlink>
    <w:r>
      <w:rPr>
        <w:rFonts w:ascii="Lucida Sans Unicode" w:hAnsi="Lucida Sans Unicode" w:cs="Lucida Sans Unicode"/>
        <w:sz w:val="16"/>
      </w:rPr>
      <w:t xml:space="preserve"> Web: </w:t>
    </w:r>
    <w:hyperlink r:id="rId2" w:history="1">
      <w:r>
        <w:rPr>
          <w:rStyle w:val="Hyperlink"/>
          <w:rFonts w:ascii="Lucida Sans Unicode" w:hAnsi="Lucida Sans Unicode" w:cs="Lucida Sans Unicode"/>
          <w:sz w:val="16"/>
        </w:rPr>
        <w:t>www.colley.co.uk/solicitors</w:t>
      </w:r>
    </w:hyperlink>
    <w:r>
      <w:rPr>
        <w:rFonts w:ascii="Lucida Sans Unicode" w:hAnsi="Lucida Sans Unicode" w:cs="Lucida Sans Unicode"/>
        <w:sz w:val="16"/>
      </w:rPr>
      <w:br/>
      <w:t>Regulated by the Solicitors Regulation Authority. Practice No. 402332. This practice does not maintain a client account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21" w:rsidRDefault="00F36D21">
      <w:r>
        <w:separator/>
      </w:r>
    </w:p>
  </w:footnote>
  <w:footnote w:type="continuationSeparator" w:id="0">
    <w:p w:rsidR="00F36D21" w:rsidRDefault="00F3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46F"/>
    <w:multiLevelType w:val="hybridMultilevel"/>
    <w:tmpl w:val="67A00526"/>
    <w:lvl w:ilvl="0" w:tplc="77162D4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3FF7D53"/>
    <w:multiLevelType w:val="hybridMultilevel"/>
    <w:tmpl w:val="0F28C61E"/>
    <w:lvl w:ilvl="0" w:tplc="6A1298DA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3D2E1A"/>
    <w:multiLevelType w:val="hybridMultilevel"/>
    <w:tmpl w:val="2B4A07D2"/>
    <w:lvl w:ilvl="0" w:tplc="28D4BE82">
      <w:start w:val="1"/>
      <w:numFmt w:val="lowerLetter"/>
      <w:lvlText w:val="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6CC55D-5A46-415A-8B09-2A56F0E2F68C}"/>
    <w:docVar w:name="dgnword-eventsink" w:val="254462704"/>
  </w:docVars>
  <w:rsids>
    <w:rsidRoot w:val="004156C0"/>
    <w:rsid w:val="0006071D"/>
    <w:rsid w:val="00072F94"/>
    <w:rsid w:val="00094344"/>
    <w:rsid w:val="000F1934"/>
    <w:rsid w:val="001024C5"/>
    <w:rsid w:val="00130538"/>
    <w:rsid w:val="001744FA"/>
    <w:rsid w:val="0019363B"/>
    <w:rsid w:val="001D4259"/>
    <w:rsid w:val="001D6A5E"/>
    <w:rsid w:val="001F7B28"/>
    <w:rsid w:val="002102D4"/>
    <w:rsid w:val="00254D15"/>
    <w:rsid w:val="00261B7C"/>
    <w:rsid w:val="00294966"/>
    <w:rsid w:val="002A65C7"/>
    <w:rsid w:val="002E78FF"/>
    <w:rsid w:val="002F4E07"/>
    <w:rsid w:val="0031087D"/>
    <w:rsid w:val="00317463"/>
    <w:rsid w:val="003474A0"/>
    <w:rsid w:val="00347963"/>
    <w:rsid w:val="00370645"/>
    <w:rsid w:val="00387694"/>
    <w:rsid w:val="00390AF7"/>
    <w:rsid w:val="003B7662"/>
    <w:rsid w:val="003D0D01"/>
    <w:rsid w:val="003D4611"/>
    <w:rsid w:val="004156C0"/>
    <w:rsid w:val="00432961"/>
    <w:rsid w:val="00435D43"/>
    <w:rsid w:val="00462B32"/>
    <w:rsid w:val="004B421F"/>
    <w:rsid w:val="004C12AE"/>
    <w:rsid w:val="004C325D"/>
    <w:rsid w:val="005379B6"/>
    <w:rsid w:val="00537F72"/>
    <w:rsid w:val="00540A85"/>
    <w:rsid w:val="00586334"/>
    <w:rsid w:val="0058648C"/>
    <w:rsid w:val="005A7D03"/>
    <w:rsid w:val="005C30ED"/>
    <w:rsid w:val="006032CC"/>
    <w:rsid w:val="00625B7E"/>
    <w:rsid w:val="00666562"/>
    <w:rsid w:val="00666DCF"/>
    <w:rsid w:val="006B4A7F"/>
    <w:rsid w:val="006C14CB"/>
    <w:rsid w:val="006C714B"/>
    <w:rsid w:val="006D3E56"/>
    <w:rsid w:val="006F61F0"/>
    <w:rsid w:val="00720F72"/>
    <w:rsid w:val="00735D9A"/>
    <w:rsid w:val="00760A6A"/>
    <w:rsid w:val="007733BD"/>
    <w:rsid w:val="007762D3"/>
    <w:rsid w:val="00781005"/>
    <w:rsid w:val="007A20FE"/>
    <w:rsid w:val="007B31CE"/>
    <w:rsid w:val="007D4772"/>
    <w:rsid w:val="00820E31"/>
    <w:rsid w:val="00825A33"/>
    <w:rsid w:val="00841EFE"/>
    <w:rsid w:val="00857E88"/>
    <w:rsid w:val="0086447B"/>
    <w:rsid w:val="008B68FD"/>
    <w:rsid w:val="008F451E"/>
    <w:rsid w:val="00917955"/>
    <w:rsid w:val="00953733"/>
    <w:rsid w:val="00954141"/>
    <w:rsid w:val="00976E4C"/>
    <w:rsid w:val="009D0744"/>
    <w:rsid w:val="00A315E9"/>
    <w:rsid w:val="00A62782"/>
    <w:rsid w:val="00A85AC1"/>
    <w:rsid w:val="00B00906"/>
    <w:rsid w:val="00B617A9"/>
    <w:rsid w:val="00B65B03"/>
    <w:rsid w:val="00B709DB"/>
    <w:rsid w:val="00B91AF7"/>
    <w:rsid w:val="00B9431D"/>
    <w:rsid w:val="00CA286B"/>
    <w:rsid w:val="00CC7E79"/>
    <w:rsid w:val="00D0234E"/>
    <w:rsid w:val="00D1379C"/>
    <w:rsid w:val="00D21ED3"/>
    <w:rsid w:val="00DB2D2F"/>
    <w:rsid w:val="00DD550B"/>
    <w:rsid w:val="00E4351B"/>
    <w:rsid w:val="00E60702"/>
    <w:rsid w:val="00ED05D4"/>
    <w:rsid w:val="00EF511B"/>
    <w:rsid w:val="00F33B02"/>
    <w:rsid w:val="00F36D21"/>
    <w:rsid w:val="00F9596E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AF7"/>
    <w:rPr>
      <w:rFonts w:ascii="Arial" w:hAnsi="Arial" w:cs="Arial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390AF7"/>
    <w:pPr>
      <w:keepNext/>
      <w:outlineLvl w:val="1"/>
    </w:pPr>
    <w:rPr>
      <w:sz w:val="28"/>
      <w:lang w:val="en-GB"/>
    </w:rPr>
  </w:style>
  <w:style w:type="paragraph" w:styleId="Heading7">
    <w:name w:val="heading 7"/>
    <w:basedOn w:val="Normal"/>
    <w:next w:val="Normal"/>
    <w:qFormat/>
    <w:rsid w:val="00390AF7"/>
    <w:pPr>
      <w:keepNext/>
      <w:shd w:val="clear" w:color="auto" w:fill="FFFFFF"/>
      <w:spacing w:before="187" w:line="293" w:lineRule="exact"/>
      <w:ind w:left="34" w:right="403"/>
      <w:jc w:val="both"/>
      <w:outlineLvl w:val="6"/>
    </w:pPr>
    <w:rPr>
      <w:rFonts w:ascii="Times New Roman" w:hAnsi="Times New Roman" w:cs="Times New Roman"/>
      <w:b/>
      <w:bCs/>
      <w:color w:val="000000"/>
      <w:spacing w:val="-12"/>
      <w:sz w:val="26"/>
      <w:szCs w:val="26"/>
    </w:rPr>
  </w:style>
  <w:style w:type="paragraph" w:styleId="Heading8">
    <w:name w:val="heading 8"/>
    <w:basedOn w:val="Normal"/>
    <w:next w:val="Normal"/>
    <w:qFormat/>
    <w:rsid w:val="00390AF7"/>
    <w:pPr>
      <w:keepNext/>
      <w:shd w:val="clear" w:color="auto" w:fill="FFFFFF"/>
      <w:spacing w:before="187" w:line="278" w:lineRule="exact"/>
      <w:ind w:right="442"/>
      <w:jc w:val="both"/>
      <w:outlineLvl w:val="7"/>
    </w:pPr>
    <w:rPr>
      <w:rFonts w:ascii="Times New Roman" w:hAnsi="Times New Roman" w:cs="Times New Roman"/>
      <w:b/>
      <w:bCs/>
      <w:color w:val="000000"/>
      <w:spacing w:val="-8"/>
      <w:sz w:val="25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90AF7"/>
    <w:pPr>
      <w:tabs>
        <w:tab w:val="center" w:pos="4153"/>
        <w:tab w:val="right" w:pos="8306"/>
      </w:tabs>
    </w:pPr>
    <w:rPr>
      <w:lang w:val="en-GB"/>
    </w:rPr>
  </w:style>
  <w:style w:type="paragraph" w:styleId="CommentText">
    <w:name w:val="annotation text"/>
    <w:basedOn w:val="Normal"/>
    <w:semiHidden/>
    <w:rsid w:val="00390AF7"/>
    <w:rPr>
      <w:lang w:val="en-GB"/>
    </w:rPr>
  </w:style>
  <w:style w:type="paragraph" w:styleId="BlockText">
    <w:name w:val="Block Text"/>
    <w:basedOn w:val="Normal"/>
    <w:rsid w:val="00390AF7"/>
    <w:pPr>
      <w:shd w:val="clear" w:color="auto" w:fill="FFFFFF"/>
      <w:spacing w:before="187" w:line="278" w:lineRule="exact"/>
      <w:ind w:left="720" w:right="442"/>
      <w:jc w:val="both"/>
    </w:pPr>
  </w:style>
  <w:style w:type="paragraph" w:styleId="Footer">
    <w:name w:val="footer"/>
    <w:basedOn w:val="Normal"/>
    <w:rsid w:val="00390AF7"/>
    <w:pPr>
      <w:tabs>
        <w:tab w:val="center" w:pos="4153"/>
        <w:tab w:val="right" w:pos="8306"/>
      </w:tabs>
    </w:pPr>
  </w:style>
  <w:style w:type="character" w:styleId="Hyperlink">
    <w:name w:val="Hyperlink"/>
    <w:rsid w:val="00390AF7"/>
    <w:rPr>
      <w:color w:val="0000FF"/>
      <w:u w:val="single"/>
    </w:rPr>
  </w:style>
  <w:style w:type="paragraph" w:styleId="BodyTextIndent3">
    <w:name w:val="Body Text Indent 3"/>
    <w:basedOn w:val="Normal"/>
    <w:rsid w:val="00390AF7"/>
    <w:pPr>
      <w:tabs>
        <w:tab w:val="left" w:pos="2835"/>
      </w:tabs>
      <w:ind w:left="426"/>
    </w:pPr>
    <w:rPr>
      <w:color w:val="000000"/>
      <w:w w:val="101"/>
      <w:sz w:val="28"/>
      <w:szCs w:val="19"/>
    </w:rPr>
  </w:style>
  <w:style w:type="paragraph" w:styleId="BalloonText">
    <w:name w:val="Balloon Text"/>
    <w:basedOn w:val="Normal"/>
    <w:link w:val="BalloonTextChar"/>
    <w:rsid w:val="005A7D0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A7D0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AF7"/>
    <w:rPr>
      <w:rFonts w:ascii="Arial" w:hAnsi="Arial" w:cs="Arial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390AF7"/>
    <w:pPr>
      <w:keepNext/>
      <w:outlineLvl w:val="1"/>
    </w:pPr>
    <w:rPr>
      <w:sz w:val="28"/>
      <w:lang w:val="en-GB"/>
    </w:rPr>
  </w:style>
  <w:style w:type="paragraph" w:styleId="Heading7">
    <w:name w:val="heading 7"/>
    <w:basedOn w:val="Normal"/>
    <w:next w:val="Normal"/>
    <w:qFormat/>
    <w:rsid w:val="00390AF7"/>
    <w:pPr>
      <w:keepNext/>
      <w:shd w:val="clear" w:color="auto" w:fill="FFFFFF"/>
      <w:spacing w:before="187" w:line="293" w:lineRule="exact"/>
      <w:ind w:left="34" w:right="403"/>
      <w:jc w:val="both"/>
      <w:outlineLvl w:val="6"/>
    </w:pPr>
    <w:rPr>
      <w:rFonts w:ascii="Times New Roman" w:hAnsi="Times New Roman" w:cs="Times New Roman"/>
      <w:b/>
      <w:bCs/>
      <w:color w:val="000000"/>
      <w:spacing w:val="-12"/>
      <w:sz w:val="26"/>
      <w:szCs w:val="26"/>
    </w:rPr>
  </w:style>
  <w:style w:type="paragraph" w:styleId="Heading8">
    <w:name w:val="heading 8"/>
    <w:basedOn w:val="Normal"/>
    <w:next w:val="Normal"/>
    <w:qFormat/>
    <w:rsid w:val="00390AF7"/>
    <w:pPr>
      <w:keepNext/>
      <w:shd w:val="clear" w:color="auto" w:fill="FFFFFF"/>
      <w:spacing w:before="187" w:line="278" w:lineRule="exact"/>
      <w:ind w:right="442"/>
      <w:jc w:val="both"/>
      <w:outlineLvl w:val="7"/>
    </w:pPr>
    <w:rPr>
      <w:rFonts w:ascii="Times New Roman" w:hAnsi="Times New Roman" w:cs="Times New Roman"/>
      <w:b/>
      <w:bCs/>
      <w:color w:val="000000"/>
      <w:spacing w:val="-8"/>
      <w:sz w:val="25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90AF7"/>
    <w:pPr>
      <w:tabs>
        <w:tab w:val="center" w:pos="4153"/>
        <w:tab w:val="right" w:pos="8306"/>
      </w:tabs>
    </w:pPr>
    <w:rPr>
      <w:lang w:val="en-GB"/>
    </w:rPr>
  </w:style>
  <w:style w:type="paragraph" w:styleId="CommentText">
    <w:name w:val="annotation text"/>
    <w:basedOn w:val="Normal"/>
    <w:semiHidden/>
    <w:rsid w:val="00390AF7"/>
    <w:rPr>
      <w:lang w:val="en-GB"/>
    </w:rPr>
  </w:style>
  <w:style w:type="paragraph" w:styleId="BlockText">
    <w:name w:val="Block Text"/>
    <w:basedOn w:val="Normal"/>
    <w:rsid w:val="00390AF7"/>
    <w:pPr>
      <w:shd w:val="clear" w:color="auto" w:fill="FFFFFF"/>
      <w:spacing w:before="187" w:line="278" w:lineRule="exact"/>
      <w:ind w:left="720" w:right="442"/>
      <w:jc w:val="both"/>
    </w:pPr>
  </w:style>
  <w:style w:type="paragraph" w:styleId="Footer">
    <w:name w:val="footer"/>
    <w:basedOn w:val="Normal"/>
    <w:rsid w:val="00390AF7"/>
    <w:pPr>
      <w:tabs>
        <w:tab w:val="center" w:pos="4153"/>
        <w:tab w:val="right" w:pos="8306"/>
      </w:tabs>
    </w:pPr>
  </w:style>
  <w:style w:type="character" w:styleId="Hyperlink">
    <w:name w:val="Hyperlink"/>
    <w:rsid w:val="00390AF7"/>
    <w:rPr>
      <w:color w:val="0000FF"/>
      <w:u w:val="single"/>
    </w:rPr>
  </w:style>
  <w:style w:type="paragraph" w:styleId="BodyTextIndent3">
    <w:name w:val="Body Text Indent 3"/>
    <w:basedOn w:val="Normal"/>
    <w:rsid w:val="00390AF7"/>
    <w:pPr>
      <w:tabs>
        <w:tab w:val="left" w:pos="2835"/>
      </w:tabs>
      <w:ind w:left="426"/>
    </w:pPr>
    <w:rPr>
      <w:color w:val="000000"/>
      <w:w w:val="101"/>
      <w:sz w:val="28"/>
      <w:szCs w:val="19"/>
    </w:rPr>
  </w:style>
  <w:style w:type="paragraph" w:styleId="BalloonText">
    <w:name w:val="Balloon Text"/>
    <w:basedOn w:val="Normal"/>
    <w:link w:val="BalloonTextChar"/>
    <w:rsid w:val="005A7D0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A7D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y.co.uk/solicitors" TargetMode="External"/><Relationship Id="rId1" Type="http://schemas.openxmlformats.org/officeDocument/2006/relationships/hyperlink" Target="mailto:solicitor@colley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y.co.uk/solicitors" TargetMode="External"/><Relationship Id="rId1" Type="http://schemas.openxmlformats.org/officeDocument/2006/relationships/hyperlink" Target="mailto:solicitor@colley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%20Mann\Downloads\StorExec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B335-BB47-4A38-83A7-F779F8F9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StorExecForm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</vt:lpstr>
    </vt:vector>
  </TitlesOfParts>
  <Company>Solicitors</Company>
  <LinksUpToDate>false</LinksUpToDate>
  <CharactersWithSpaces>1145</CharactersWithSpaces>
  <SharedDoc>false</SharedDoc>
  <HLinks>
    <vt:vector size="24" baseType="variant">
      <vt:variant>
        <vt:i4>2687094</vt:i4>
      </vt:variant>
      <vt:variant>
        <vt:i4>9</vt:i4>
      </vt:variant>
      <vt:variant>
        <vt:i4>0</vt:i4>
      </vt:variant>
      <vt:variant>
        <vt:i4>5</vt:i4>
      </vt:variant>
      <vt:variant>
        <vt:lpwstr>http://www.colley.co.uk/solicitors</vt:lpwstr>
      </vt:variant>
      <vt:variant>
        <vt:lpwstr/>
      </vt:variant>
      <vt:variant>
        <vt:i4>4587581</vt:i4>
      </vt:variant>
      <vt:variant>
        <vt:i4>6</vt:i4>
      </vt:variant>
      <vt:variant>
        <vt:i4>0</vt:i4>
      </vt:variant>
      <vt:variant>
        <vt:i4>5</vt:i4>
      </vt:variant>
      <vt:variant>
        <vt:lpwstr>mailto:solicitor@colley.co.uk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http://www.colley.co.uk/solicitors</vt:lpwstr>
      </vt:variant>
      <vt:variant>
        <vt:lpwstr/>
      </vt:variant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mailto:solicitor@colley.co.uk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</dc:title>
  <dc:creator>Anita Mann</dc:creator>
  <cp:lastModifiedBy>Anita Mann</cp:lastModifiedBy>
  <cp:revision>1</cp:revision>
  <cp:lastPrinted>2013-02-26T14:13:00Z</cp:lastPrinted>
  <dcterms:created xsi:type="dcterms:W3CDTF">2019-03-25T11:17:00Z</dcterms:created>
  <dcterms:modified xsi:type="dcterms:W3CDTF">2019-03-25T11:18:00Z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icusType">
    <vt:lpwstr>Document</vt:lpwstr>
  </property>
  <property fmtid="{D5CDD505-2E9C-101B-9397-08002B2CF9AE}" pid="3" name="AmicusId">
    <vt:i4>2553</vt:i4>
  </property>
  <property fmtid="{D5CDD505-2E9C-101B-9397-08002B2CF9AE}" pid="4" name="AmicusCheckOutStatus">
    <vt:bool>false</vt:bool>
  </property>
  <property fmtid="{D5CDD505-2E9C-101B-9397-08002B2CF9AE}" pid="5" name="AmicusAssociatedFile">
    <vt:lpwstr>Gogle M &amp; Bond S A - Joint Wills</vt:lpwstr>
  </property>
  <property fmtid="{D5CDD505-2E9C-101B-9397-08002B2CF9AE}" pid="6" name="AmicusAssociatedPeople">
    <vt:lpwstr>Malcolm John Gogle</vt:lpwstr>
  </property>
  <property fmtid="{D5CDD505-2E9C-101B-9397-08002B2CF9AE}" pid="7" name="AmicusAssociatedFileId">
    <vt:i4>1395</vt:i4>
  </property>
  <property fmtid="{D5CDD505-2E9C-101B-9397-08002B2CF9AE}" pid="8" name="AmicusAssociatedPeopleId">
    <vt:i4>2641</vt:i4>
  </property>
</Properties>
</file>